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69A1" w14:textId="37AB8F78" w:rsidR="005C7E9F" w:rsidRPr="008B015A" w:rsidRDefault="000C0E68" w:rsidP="000C0E68">
      <w:pPr>
        <w:pStyle w:val="Title"/>
        <w:rPr>
          <w:color w:val="000000" w:themeColor="text1"/>
        </w:rPr>
      </w:pPr>
      <w:r w:rsidRPr="008B015A">
        <w:rPr>
          <w:color w:val="000000" w:themeColor="text1"/>
        </w:rPr>
        <w:t>Rachel Cacchillo</w:t>
      </w:r>
    </w:p>
    <w:p w14:paraId="58B8453D" w14:textId="1AC81DD4" w:rsidR="005C7E9F" w:rsidRPr="008B015A" w:rsidRDefault="008B015A" w:rsidP="005C7E9F">
      <w:pPr>
        <w:pStyle w:val="ContactInfo"/>
        <w:rPr>
          <w:color w:val="000000" w:themeColor="text1"/>
        </w:rPr>
      </w:pPr>
      <w:hyperlink r:id="rId6" w:history="1">
        <w:r w:rsidRPr="008B015A">
          <w:rPr>
            <w:rStyle w:val="Hyperlink"/>
            <w:color w:val="000000" w:themeColor="text1"/>
            <w:u w:val="none"/>
          </w:rPr>
          <w:t>Rachel.cacchillo@gmail.com</w:t>
        </w:r>
      </w:hyperlink>
    </w:p>
    <w:p w14:paraId="4734F3FA" w14:textId="48A40E49" w:rsidR="008B015A" w:rsidRPr="008B015A" w:rsidRDefault="008B015A" w:rsidP="005C7E9F">
      <w:pPr>
        <w:pStyle w:val="ContactInfo"/>
        <w:rPr>
          <w:color w:val="000000" w:themeColor="text1"/>
        </w:rPr>
      </w:pPr>
      <w:r w:rsidRPr="008B015A">
        <w:rPr>
          <w:color w:val="000000" w:themeColor="text1"/>
        </w:rPr>
        <w:t>614-902-0622</w:t>
      </w:r>
    </w:p>
    <w:p w14:paraId="5FE7F5D7" w14:textId="60CF1232" w:rsidR="008B015A" w:rsidRPr="008B015A" w:rsidRDefault="005C7E9F" w:rsidP="005C7E9F">
      <w:pPr>
        <w:pStyle w:val="Heading1"/>
        <w:rPr>
          <w:color w:val="000000" w:themeColor="text1"/>
        </w:rPr>
      </w:pPr>
      <w:r w:rsidRPr="008B015A">
        <w:rPr>
          <w:color w:val="000000" w:themeColor="text1"/>
        </w:rPr>
        <w:t>References:</w:t>
      </w:r>
    </w:p>
    <w:p w14:paraId="6862565F" w14:textId="20AF6897" w:rsidR="005C7E9F" w:rsidRPr="007E261D" w:rsidRDefault="000C0E68" w:rsidP="005C7E9F">
      <w:r>
        <w:t xml:space="preserve">Mike </w:t>
      </w:r>
      <w:proofErr w:type="spellStart"/>
      <w:r>
        <w:t>Foth</w:t>
      </w:r>
      <w:proofErr w:type="spellEnd"/>
    </w:p>
    <w:p w14:paraId="1F9868BC" w14:textId="2EEC721C" w:rsidR="005C7E9F" w:rsidRPr="007E261D" w:rsidRDefault="000C0E68" w:rsidP="005C7E9F">
      <w:r>
        <w:t>SVP, Account Planning &amp; Services</w:t>
      </w:r>
    </w:p>
    <w:p w14:paraId="34F6AF31" w14:textId="39FE66D9" w:rsidR="005C7E9F" w:rsidRPr="007E261D" w:rsidRDefault="000C0E68" w:rsidP="005C7E9F">
      <w:r>
        <w:t xml:space="preserve">Ron </w:t>
      </w:r>
      <w:proofErr w:type="spellStart"/>
      <w:r>
        <w:t>Foth</w:t>
      </w:r>
      <w:proofErr w:type="spellEnd"/>
      <w:r>
        <w:t xml:space="preserve"> Advertising</w:t>
      </w:r>
    </w:p>
    <w:p w14:paraId="76ABBBCC" w14:textId="595496DB" w:rsidR="005C7E9F" w:rsidRPr="007E261D" w:rsidRDefault="000C0E68" w:rsidP="005C7E9F">
      <w:r>
        <w:t>8100 N High Street</w:t>
      </w:r>
    </w:p>
    <w:p w14:paraId="35506883" w14:textId="6A48D6CB" w:rsidR="005C7E9F" w:rsidRPr="00CA5210" w:rsidRDefault="000C0E68" w:rsidP="005C7E9F">
      <w:r>
        <w:t>Columbus, OH, 43235</w:t>
      </w:r>
    </w:p>
    <w:p w14:paraId="68C6368A" w14:textId="7EF214BA" w:rsidR="005C7E9F" w:rsidRPr="007E261D" w:rsidRDefault="000C0E68" w:rsidP="005C7E9F">
      <w:r>
        <w:t>614-325-1300</w:t>
      </w:r>
    </w:p>
    <w:p w14:paraId="17273AE1" w14:textId="54A033E1" w:rsidR="005C7E9F" w:rsidRPr="007E261D" w:rsidRDefault="000C0E68" w:rsidP="005C7E9F">
      <w:proofErr w:type="spellStart"/>
      <w:r>
        <w:t>mfoth@ronfoth.como</w:t>
      </w:r>
      <w:proofErr w:type="spellEnd"/>
    </w:p>
    <w:p w14:paraId="570A8F0C" w14:textId="768AD2D2" w:rsidR="005C7E9F" w:rsidRPr="007E261D" w:rsidRDefault="000C0E68" w:rsidP="005C7E9F">
      <w:pPr>
        <w:pStyle w:val="Heading2"/>
      </w:pPr>
      <w:r>
        <w:t xml:space="preserve">Relationship with Mike </w:t>
      </w:r>
      <w:proofErr w:type="spellStart"/>
      <w:r>
        <w:t>Foth</w:t>
      </w:r>
      <w:proofErr w:type="spellEnd"/>
      <w:r w:rsidR="005C7E9F">
        <w:t xml:space="preserve"> </w:t>
      </w:r>
      <w:r w:rsidR="005C7E9F" w:rsidRPr="007E261D">
        <w:t xml:space="preserve">at </w:t>
      </w:r>
      <w:r>
        <w:t xml:space="preserve">Ron </w:t>
      </w:r>
      <w:proofErr w:type="spellStart"/>
      <w:r>
        <w:t>Foth</w:t>
      </w:r>
      <w:proofErr w:type="spellEnd"/>
      <w:r>
        <w:t xml:space="preserve"> Advertising from May 2020 to August 2020 through a marketing internship.</w:t>
      </w:r>
    </w:p>
    <w:p w14:paraId="4B1E99DF" w14:textId="1CAC9693" w:rsidR="005C7E9F" w:rsidRPr="007E261D" w:rsidRDefault="000C0E68" w:rsidP="005C7E9F">
      <w:r>
        <w:t xml:space="preserve">Dr. Michelle </w:t>
      </w:r>
      <w:proofErr w:type="spellStart"/>
      <w:r>
        <w:t>Stecker</w:t>
      </w:r>
      <w:proofErr w:type="spellEnd"/>
    </w:p>
    <w:p w14:paraId="7001EA08" w14:textId="1C23B6ED" w:rsidR="005C7E9F" w:rsidRPr="007E261D" w:rsidRDefault="000C0E68" w:rsidP="005C7E9F">
      <w:r>
        <w:t>Professor at the Farmer School of Business</w:t>
      </w:r>
    </w:p>
    <w:p w14:paraId="147C35F0" w14:textId="53D5034F" w:rsidR="005C7E9F" w:rsidRPr="007E261D" w:rsidRDefault="000C0E68" w:rsidP="005C7E9F">
      <w:r>
        <w:t>Miami University</w:t>
      </w:r>
    </w:p>
    <w:p w14:paraId="7C2DE391" w14:textId="7F09FC85" w:rsidR="005C7E9F" w:rsidRPr="007E261D" w:rsidRDefault="000C0E68" w:rsidP="005C7E9F">
      <w:r>
        <w:t>83 N Patterson Ave,</w:t>
      </w:r>
    </w:p>
    <w:p w14:paraId="07803867" w14:textId="142A58BB" w:rsidR="005C7E9F" w:rsidRPr="00CA5210" w:rsidRDefault="000C0E68" w:rsidP="005C7E9F">
      <w:r>
        <w:t>Oxford, OH, 45056</w:t>
      </w:r>
    </w:p>
    <w:p w14:paraId="5D006B4F" w14:textId="012A07FE" w:rsidR="005C7E9F" w:rsidRPr="007E261D" w:rsidRDefault="000C0E68" w:rsidP="005C7E9F">
      <w:r>
        <w:t>419-360-0901</w:t>
      </w:r>
    </w:p>
    <w:p w14:paraId="74218FC3" w14:textId="375F370D" w:rsidR="005C7E9F" w:rsidRPr="007E261D" w:rsidRDefault="000C0E68" w:rsidP="005C7E9F">
      <w:r>
        <w:t>steckemj@miamioh.edu</w:t>
      </w:r>
    </w:p>
    <w:p w14:paraId="0112D74E" w14:textId="46C6A80B" w:rsidR="00100722" w:rsidRDefault="000C0E68" w:rsidP="00100722">
      <w:pPr>
        <w:pStyle w:val="Heading2"/>
      </w:pPr>
      <w:r>
        <w:t xml:space="preserve">Relationship with Dr. Michelle </w:t>
      </w:r>
      <w:proofErr w:type="spellStart"/>
      <w:r>
        <w:t>Stecker</w:t>
      </w:r>
      <w:proofErr w:type="spellEnd"/>
      <w:r w:rsidR="005C7E9F">
        <w:t xml:space="preserve"> </w:t>
      </w:r>
      <w:r w:rsidR="005C7E9F" w:rsidRPr="007E261D">
        <w:t xml:space="preserve">at </w:t>
      </w:r>
      <w:r>
        <w:t>the Farmer School of Business</w:t>
      </w:r>
      <w:r w:rsidR="005C7E9F" w:rsidRPr="007E261D">
        <w:t xml:space="preserve"> from </w:t>
      </w:r>
      <w:r>
        <w:t xml:space="preserve">August 2019 to present through faculty advisor, undergraduate associate mentor, and professor positions. </w:t>
      </w:r>
    </w:p>
    <w:p w14:paraId="5B68CAE0" w14:textId="5F190820" w:rsidR="008B015A" w:rsidRPr="007E261D" w:rsidRDefault="008B015A" w:rsidP="008B015A">
      <w:r>
        <w:t>Randall T. Gerber</w:t>
      </w:r>
    </w:p>
    <w:p w14:paraId="5E3BD647" w14:textId="55033165" w:rsidR="008B015A" w:rsidRPr="007E261D" w:rsidRDefault="008B015A" w:rsidP="008B015A">
      <w:r>
        <w:t>Founder and Financial Advisor</w:t>
      </w:r>
    </w:p>
    <w:p w14:paraId="38985901" w14:textId="31D8F32D" w:rsidR="008B015A" w:rsidRPr="007E261D" w:rsidRDefault="008B015A" w:rsidP="008B015A">
      <w:r>
        <w:t>Gerber LLC</w:t>
      </w:r>
    </w:p>
    <w:p w14:paraId="2D121E36" w14:textId="2EA18F33" w:rsidR="008B015A" w:rsidRDefault="008B015A" w:rsidP="008B015A">
      <w:r>
        <w:t>508 N. 4</w:t>
      </w:r>
      <w:r w:rsidRPr="008B015A">
        <w:rPr>
          <w:vertAlign w:val="superscript"/>
        </w:rPr>
        <w:t>th</w:t>
      </w:r>
      <w:r>
        <w:t xml:space="preserve"> St, Suite 400</w:t>
      </w:r>
    </w:p>
    <w:p w14:paraId="216185AA" w14:textId="5327BA0C" w:rsidR="008B015A" w:rsidRPr="00CA5210" w:rsidRDefault="008B015A" w:rsidP="008B015A">
      <w:r>
        <w:t>Columbus, OH, 43215</w:t>
      </w:r>
    </w:p>
    <w:p w14:paraId="2B1DC540" w14:textId="716CB670" w:rsidR="008B015A" w:rsidRPr="007E261D" w:rsidRDefault="008B015A" w:rsidP="008B015A">
      <w:r>
        <w:t>614-431-4343</w:t>
      </w:r>
    </w:p>
    <w:p w14:paraId="3024F49A" w14:textId="3A52E00A" w:rsidR="008B015A" w:rsidRPr="007E261D" w:rsidRDefault="008B015A" w:rsidP="008B015A">
      <w:r>
        <w:t>Randall.gerber@gerberclarity.com</w:t>
      </w:r>
    </w:p>
    <w:p w14:paraId="14C8954F" w14:textId="2CE00E3E" w:rsidR="008B015A" w:rsidRPr="00100722" w:rsidRDefault="008B015A" w:rsidP="008B015A">
      <w:pPr>
        <w:pStyle w:val="Heading2"/>
      </w:pPr>
      <w:r>
        <w:t xml:space="preserve">Relationship with </w:t>
      </w:r>
      <w:r>
        <w:t>Randall Gerber at Gerber LLC</w:t>
      </w:r>
      <w:r w:rsidRPr="007E261D">
        <w:t xml:space="preserve"> from </w:t>
      </w:r>
      <w:r>
        <w:t>June 2021 to August 2021</w:t>
      </w:r>
      <w:r>
        <w:t xml:space="preserve"> through </w:t>
      </w:r>
      <w:r>
        <w:t>a finance internship and investment advisor.</w:t>
      </w:r>
    </w:p>
    <w:p w14:paraId="52A9E952" w14:textId="77777777" w:rsidR="008B015A" w:rsidRPr="008B015A" w:rsidRDefault="008B015A" w:rsidP="008B015A"/>
    <w:sectPr w:rsidR="008B015A" w:rsidRPr="008B015A" w:rsidSect="006B7BE3">
      <w:foot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520A" w14:textId="77777777" w:rsidR="004D2476" w:rsidRDefault="004D2476" w:rsidP="006B7BE3">
      <w:r>
        <w:separator/>
      </w:r>
    </w:p>
  </w:endnote>
  <w:endnote w:type="continuationSeparator" w:id="0">
    <w:p w14:paraId="108A6C80" w14:textId="77777777" w:rsidR="004D2476" w:rsidRDefault="004D2476" w:rsidP="006B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618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EBC23" w14:textId="77777777" w:rsidR="006B7BE3" w:rsidRDefault="006B7BE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7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47D5" w14:textId="77777777" w:rsidR="004D2476" w:rsidRDefault="004D2476" w:rsidP="006B7BE3">
      <w:r>
        <w:separator/>
      </w:r>
    </w:p>
  </w:footnote>
  <w:footnote w:type="continuationSeparator" w:id="0">
    <w:p w14:paraId="021DAB44" w14:textId="77777777" w:rsidR="004D2476" w:rsidRDefault="004D2476" w:rsidP="006B7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68"/>
    <w:rsid w:val="0009046F"/>
    <w:rsid w:val="000C0E68"/>
    <w:rsid w:val="000E7EB9"/>
    <w:rsid w:val="00100722"/>
    <w:rsid w:val="0013072F"/>
    <w:rsid w:val="001463AC"/>
    <w:rsid w:val="001A6D23"/>
    <w:rsid w:val="00293B83"/>
    <w:rsid w:val="002C2F20"/>
    <w:rsid w:val="0039318F"/>
    <w:rsid w:val="004D2476"/>
    <w:rsid w:val="0053595F"/>
    <w:rsid w:val="0057286B"/>
    <w:rsid w:val="005C7E9F"/>
    <w:rsid w:val="00681DFC"/>
    <w:rsid w:val="006A3CE7"/>
    <w:rsid w:val="006B7BE3"/>
    <w:rsid w:val="00867DEA"/>
    <w:rsid w:val="008B015A"/>
    <w:rsid w:val="00B424CB"/>
    <w:rsid w:val="00C708DB"/>
    <w:rsid w:val="00D13D45"/>
    <w:rsid w:val="00D7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E774A"/>
  <w15:chartTrackingRefBased/>
  <w15:docId w15:val="{BDD67FD1-6AD5-D74E-80C8-7D002413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B9"/>
  </w:style>
  <w:style w:type="paragraph" w:styleId="Heading1">
    <w:name w:val="heading 1"/>
    <w:basedOn w:val="Normal"/>
    <w:link w:val="Heading1Char"/>
    <w:uiPriority w:val="9"/>
    <w:qFormat/>
    <w:rsid w:val="005C7E9F"/>
    <w:pPr>
      <w:spacing w:before="120" w:after="240"/>
      <w:outlineLvl w:val="0"/>
    </w:pPr>
    <w:rPr>
      <w:rFonts w:asciiTheme="majorHAnsi" w:eastAsia="Times New Roman" w:hAnsiTheme="majorHAnsi" w:cs="Times New Roman"/>
      <w:b/>
      <w:smallCap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E9F"/>
    <w:pPr>
      <w:spacing w:before="200" w:after="480"/>
      <w:outlineLvl w:val="1"/>
    </w:pPr>
    <w:rPr>
      <w:rFonts w:eastAsia="Times New Roman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D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D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BE3"/>
    <w:rPr>
      <w:rFonts w:asciiTheme="majorHAnsi" w:eastAsia="Times New Roman" w:hAnsiTheme="majorHAnsi" w:cs="Times New Roman"/>
      <w:b/>
      <w:smallCap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7BE3"/>
    <w:rPr>
      <w:rFonts w:eastAsia="Times New Roman" w:cs="Times New Roman"/>
    </w:rPr>
  </w:style>
  <w:style w:type="paragraph" w:customStyle="1" w:styleId="ContactInfo">
    <w:name w:val="Contact Info"/>
    <w:basedOn w:val="Normal"/>
    <w:link w:val="ContactInfoChar"/>
    <w:uiPriority w:val="2"/>
    <w:qFormat/>
    <w:rsid w:val="005C7E9F"/>
    <w:pPr>
      <w:jc w:val="right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B7BE3"/>
  </w:style>
  <w:style w:type="character" w:customStyle="1" w:styleId="ContactInfoChar">
    <w:name w:val="Contact Info Char"/>
    <w:basedOn w:val="DefaultParagraphFont"/>
    <w:link w:val="ContactInfo"/>
    <w:uiPriority w:val="2"/>
    <w:rsid w:val="006B7BE3"/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B7BE3"/>
  </w:style>
  <w:style w:type="paragraph" w:styleId="Title">
    <w:name w:val="Title"/>
    <w:basedOn w:val="Normal"/>
    <w:link w:val="TitleChar"/>
    <w:uiPriority w:val="1"/>
    <w:qFormat/>
    <w:rsid w:val="006B7BE3"/>
    <w:pPr>
      <w:contextualSpacing/>
      <w:jc w:val="right"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B7BE3"/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09046F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6B7BE3"/>
  </w:style>
  <w:style w:type="character" w:customStyle="1" w:styleId="FooterChar">
    <w:name w:val="Footer Char"/>
    <w:basedOn w:val="DefaultParagraphFont"/>
    <w:link w:val="Footer"/>
    <w:uiPriority w:val="99"/>
    <w:rsid w:val="006B7BE3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6B7BE3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B7BE3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9046F"/>
    <w:rPr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9046F"/>
    <w:rPr>
      <w:b/>
      <w:bCs/>
      <w:caps w:val="0"/>
      <w:smallCaps/>
      <w:color w:val="244061" w:themeColor="accent1" w:themeShade="80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9046F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9046F"/>
    <w:rPr>
      <w:i/>
      <w:iCs/>
      <w:color w:val="244061" w:themeColor="accent1" w:themeShade="80"/>
    </w:rPr>
  </w:style>
  <w:style w:type="paragraph" w:styleId="BlockText">
    <w:name w:val="Block Text"/>
    <w:basedOn w:val="Normal"/>
    <w:uiPriority w:val="99"/>
    <w:semiHidden/>
    <w:unhideWhenUsed/>
    <w:rsid w:val="0009046F"/>
    <w:pPr>
      <w:pBdr>
        <w:top w:val="single" w:sz="2" w:space="10" w:color="244061" w:themeColor="accent1" w:themeShade="80"/>
        <w:left w:val="single" w:sz="2" w:space="10" w:color="244061" w:themeColor="accent1" w:themeShade="80"/>
        <w:bottom w:val="single" w:sz="2" w:space="10" w:color="244061" w:themeColor="accent1" w:themeShade="80"/>
        <w:right w:val="single" w:sz="2" w:space="10" w:color="244061" w:themeColor="accent1" w:themeShade="80"/>
      </w:pBdr>
      <w:ind w:left="1152" w:right="1152"/>
    </w:pPr>
    <w:rPr>
      <w:rFonts w:eastAsiaTheme="minorEastAsia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072F"/>
    <w:pPr>
      <w:spacing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72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72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072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072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072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072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072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72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72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72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072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072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072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072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3072F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072F"/>
    <w:rPr>
      <w:color w:val="800080" w:themeColor="followedHyperlink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072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72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3072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3072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072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072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3072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3072F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13072F"/>
    <w:rPr>
      <w:color w:val="0000FF" w:themeColor="hyperlink"/>
      <w:sz w:val="22"/>
      <w:u w:val="single"/>
    </w:rPr>
  </w:style>
  <w:style w:type="paragraph" w:styleId="MacroText">
    <w:name w:val="macro"/>
    <w:link w:val="MacroTextChar"/>
    <w:uiPriority w:val="99"/>
    <w:semiHidden/>
    <w:unhideWhenUsed/>
    <w:rsid w:val="001307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3072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072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072F"/>
    <w:rPr>
      <w:rFonts w:ascii="Consolas" w:hAnsi="Consolas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D2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D2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B0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chel.cacchill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chelcacchillo/Downloads/tf02807616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tf02807616.dotx</Template>
  <TotalTime>7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2021-03-15T19:58:00Z</dcterms:created>
  <dcterms:modified xsi:type="dcterms:W3CDTF">2021-08-27T16:09:00Z</dcterms:modified>
</cp:coreProperties>
</file>